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486" w:rsidRDefault="000E2486" w:rsidP="000E248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Г</w:t>
      </w:r>
      <w:bookmarkStart w:id="0" w:name="_GoBack"/>
      <w:bookmarkEnd w:id="0"/>
      <w:r>
        <w:rPr>
          <w:rFonts w:ascii="Helvetica" w:hAnsi="Helvetica" w:cs="Helvetica"/>
          <w:b/>
          <w:bCs/>
          <w:color w:val="333333"/>
          <w:sz w:val="21"/>
          <w:szCs w:val="21"/>
        </w:rPr>
        <w:t>одовая контрольная работа по экономике за 11 класс</w:t>
      </w:r>
    </w:p>
    <w:p w:rsidR="000E2486" w:rsidRDefault="000E2486" w:rsidP="000E248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ВАРИАНТ I</w:t>
      </w:r>
    </w:p>
    <w:p w:rsidR="000E2486" w:rsidRDefault="000E2486" w:rsidP="000E248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Значение экономической науки для общества.</w:t>
      </w:r>
    </w:p>
    <w:p w:rsidR="000E2486" w:rsidRDefault="000E2486" w:rsidP="000E248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Перечислите методы экономических исследований.</w:t>
      </w:r>
    </w:p>
    <w:p w:rsidR="000E2486" w:rsidRDefault="000E2486" w:rsidP="000E248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Классификация потребностей по происхождению.</w:t>
      </w:r>
    </w:p>
    <w:p w:rsidR="000E2486" w:rsidRDefault="000E2486" w:rsidP="000E248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Охарактеризуйте закон спроса.</w:t>
      </w:r>
    </w:p>
    <w:p w:rsidR="000E2486" w:rsidRDefault="000E2486" w:rsidP="000E248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Дайте определение понятиям: труд, деньги, экономика.</w:t>
      </w:r>
    </w:p>
    <w:p w:rsidR="000E2486" w:rsidRDefault="000E2486" w:rsidP="000E248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ВАРИАНТ II</w:t>
      </w:r>
    </w:p>
    <w:p w:rsidR="000E2486" w:rsidRDefault="000E2486" w:rsidP="000E24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Значение экономической науки для человека.</w:t>
      </w:r>
    </w:p>
    <w:p w:rsidR="000E2486" w:rsidRDefault="000E2486" w:rsidP="000E24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Связь экономики с другими науками.</w:t>
      </w:r>
    </w:p>
    <w:p w:rsidR="000E2486" w:rsidRDefault="000E2486" w:rsidP="000E24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Классификация потребностей по средствам удовлетворения.</w:t>
      </w:r>
    </w:p>
    <w:p w:rsidR="000E2486" w:rsidRDefault="000E2486" w:rsidP="000E24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Охарактеризуйте закон предложения.</w:t>
      </w:r>
    </w:p>
    <w:p w:rsidR="000E2486" w:rsidRDefault="000E2486" w:rsidP="000E24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Дайте определение понятиям: капитал, безработица, рынок.</w:t>
      </w:r>
    </w:p>
    <w:p w:rsidR="00423350" w:rsidRDefault="00423350"/>
    <w:sectPr w:rsidR="00423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63FC"/>
    <w:multiLevelType w:val="multilevel"/>
    <w:tmpl w:val="14209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241569"/>
    <w:multiLevelType w:val="multilevel"/>
    <w:tmpl w:val="22127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86"/>
    <w:rsid w:val="000E2486"/>
    <w:rsid w:val="0042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F4399-F1D6-42CC-8230-B14198ED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2020-05-17T09:03:00Z</dcterms:created>
  <dcterms:modified xsi:type="dcterms:W3CDTF">2020-05-17T09:11:00Z</dcterms:modified>
</cp:coreProperties>
</file>